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r w:rsidRPr="006C111A">
        <w:rPr>
          <w:rFonts w:eastAsia="Times New Roman" w:cs="Times New Roman"/>
          <w:color w:val="000000"/>
          <w:spacing w:val="20"/>
          <w:kern w:val="0"/>
          <w:lang w:eastAsia="lv-LV" w:bidi="lo-LA"/>
        </w:rPr>
        <w:t>Reģ.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194A5DE9"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0D4FF9">
        <w:rPr>
          <w:rFonts w:eastAsia="Arial Unicode MS" w:cs="Times New Roman"/>
          <w:b/>
          <w:color w:val="000000"/>
          <w:kern w:val="0"/>
          <w:lang w:eastAsia="lv-LV" w:bidi="ar-SA"/>
        </w:rPr>
        <w:t>5</w:t>
      </w:r>
      <w:r w:rsidR="00BE0978">
        <w:rPr>
          <w:rFonts w:eastAsia="Arial Unicode MS" w:cs="Times New Roman"/>
          <w:b/>
          <w:color w:val="000000"/>
          <w:kern w:val="0"/>
          <w:lang w:eastAsia="lv-LV" w:bidi="ar-SA"/>
        </w:rPr>
        <w:t>7</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BE0978">
        <w:rPr>
          <w:rFonts w:eastAsia="Arial Unicode MS" w:cs="Times New Roman"/>
          <w:color w:val="000000"/>
          <w:kern w:val="0"/>
          <w:lang w:eastAsia="lv-LV" w:bidi="ar-SA"/>
        </w:rPr>
        <w:t>21</w:t>
      </w:r>
      <w:r w:rsidR="002E36B6" w:rsidRPr="006C111A">
        <w:rPr>
          <w:rFonts w:eastAsia="Arial Unicode MS" w:cs="Times New Roman"/>
          <w:color w:val="000000"/>
          <w:kern w:val="0"/>
          <w:lang w:eastAsia="lv-LV" w:bidi="ar-SA"/>
        </w:rPr>
        <w:t>. p.)</w:t>
      </w:r>
    </w:p>
    <w:p w14:paraId="6C3419F4" w14:textId="4B1C587A" w:rsidR="00A970A1" w:rsidRDefault="00A970A1"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197B306A" w14:textId="0DFE2ECB" w:rsidR="001F1E7A" w:rsidRDefault="001F1E7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8D185BC" w14:textId="77777777" w:rsidR="00BE0978" w:rsidRPr="00076788" w:rsidRDefault="00BE0978" w:rsidP="00BE0978">
      <w:pPr>
        <w:jc w:val="both"/>
        <w:outlineLvl w:val="0"/>
        <w:rPr>
          <w:rFonts w:eastAsia="Times New Roman" w:cs="Times New Roman"/>
          <w:b/>
          <w:bCs/>
          <w:color w:val="000000"/>
          <w:kern w:val="36"/>
          <w:lang w:eastAsia="lv-LV" w:bidi="lo-LA"/>
        </w:rPr>
      </w:pPr>
      <w:r w:rsidRPr="00076788">
        <w:rPr>
          <w:rFonts w:eastAsia="Times New Roman" w:cs="Times New Roman"/>
          <w:b/>
          <w:bCs/>
          <w:color w:val="000000"/>
          <w:kern w:val="36"/>
          <w:lang w:eastAsia="lv-LV" w:bidi="lo-LA"/>
        </w:rPr>
        <w:t>Par grozījumiem Madonas novada pašvaldības domes 26.08.2021. lēmumā Nr. 168 “Par  Pašvaldības iepirkumu komisijas izveidošanu un sastāva apstiprināšanu”</w:t>
      </w:r>
    </w:p>
    <w:p w14:paraId="0BA0F7EA" w14:textId="77777777" w:rsidR="00BE0978" w:rsidRPr="00BD6BB1" w:rsidRDefault="00BE0978" w:rsidP="00BE0978">
      <w:pPr>
        <w:jc w:val="both"/>
        <w:rPr>
          <w:rFonts w:eastAsia="Times New Roman" w:cs="Times New Roman"/>
          <w:lang w:eastAsia="lv-LV" w:bidi="lo-LA"/>
        </w:rPr>
      </w:pPr>
    </w:p>
    <w:p w14:paraId="39538388" w14:textId="77777777" w:rsidR="00BE0978" w:rsidRPr="00BD6BB1" w:rsidRDefault="00BE0978" w:rsidP="00BE0978">
      <w:pPr>
        <w:ind w:firstLine="720"/>
        <w:jc w:val="both"/>
        <w:outlineLvl w:val="0"/>
        <w:rPr>
          <w:rFonts w:eastAsia="Times New Roman" w:cs="Times New Roman"/>
          <w:bCs/>
          <w:color w:val="000000"/>
          <w:kern w:val="36"/>
          <w:lang w:eastAsia="lv-LV" w:bidi="lo-LA"/>
        </w:rPr>
      </w:pPr>
      <w:r w:rsidRPr="00BD6BB1">
        <w:rPr>
          <w:rFonts w:eastAsia="Times New Roman" w:cs="Times New Roman"/>
          <w:lang w:eastAsia="lv-LV" w:bidi="lo-LA"/>
        </w:rPr>
        <w:t xml:space="preserve">Ar </w:t>
      </w:r>
      <w:r w:rsidRPr="00BD6BB1">
        <w:rPr>
          <w:rFonts w:eastAsia="Times New Roman" w:cs="Times New Roman"/>
          <w:bCs/>
          <w:color w:val="000000"/>
          <w:kern w:val="36"/>
          <w:lang w:eastAsia="lv-LV" w:bidi="lo-LA"/>
        </w:rPr>
        <w:t xml:space="preserve">Madonas novada pašvaldības domes 26.08.2021. lēmumu Nr. 168 “Par  Pašvaldības iepirkumu komisijas izveidošanu un sastāva apstiprināšanu” </w:t>
      </w:r>
      <w:r w:rsidRPr="00BD6BB1">
        <w:rPr>
          <w:rFonts w:eastAsia="Calibri" w:cs="Times New Roman"/>
          <w:lang w:eastAsia="lv-LV" w:bidi="lo-LA"/>
        </w:rPr>
        <w:t>(protokols Nr. 8, 47.p.), ir izveidota Madonas novada pašvaldības iepirkumu komisija un ir apstiprināts tās sastāvs</w:t>
      </w:r>
      <w:r>
        <w:rPr>
          <w:rFonts w:eastAsia="Calibri" w:cs="Times New Roman"/>
          <w:lang w:eastAsia="lv-LV" w:bidi="lo-LA"/>
        </w:rPr>
        <w:t>.</w:t>
      </w:r>
    </w:p>
    <w:p w14:paraId="53E9C2BC" w14:textId="1E55B3F9" w:rsidR="00BE0978" w:rsidRPr="00BD6BB1" w:rsidRDefault="00BE0978" w:rsidP="00BE0978">
      <w:pPr>
        <w:ind w:firstLine="720"/>
        <w:jc w:val="both"/>
        <w:rPr>
          <w:rFonts w:eastAsia="Times New Roman" w:cs="Times New Roman"/>
          <w:lang w:eastAsia="lv-LV" w:bidi="lo-LA"/>
        </w:rPr>
      </w:pPr>
      <w:r w:rsidRPr="00BD6BB1">
        <w:rPr>
          <w:rFonts w:eastAsia="Times New Roman" w:cs="Times New Roman"/>
          <w:lang w:eastAsia="lv-LV" w:bidi="lo-LA"/>
        </w:rPr>
        <w:t>Iepirkumu komisijas locekle I</w:t>
      </w:r>
      <w:r>
        <w:rPr>
          <w:rFonts w:eastAsia="Times New Roman" w:cs="Times New Roman"/>
          <w:lang w:eastAsia="lv-LV" w:bidi="lo-LA"/>
        </w:rPr>
        <w:t>lze Daugiallo</w:t>
      </w:r>
      <w:r w:rsidRPr="00BD6BB1">
        <w:rPr>
          <w:rFonts w:eastAsia="Times New Roman" w:cs="Times New Roman"/>
          <w:lang w:eastAsia="lv-LV" w:bidi="lo-LA"/>
        </w:rPr>
        <w:t xml:space="preserve"> ir iesniegusi iesniegumu par atbrīvošanu no iepirkumu komisijas locekles amata, tā rezultātā ir nepieciešams grozīt iepirkumu komisijas sastāvu. </w:t>
      </w:r>
    </w:p>
    <w:p w14:paraId="49E08754" w14:textId="77777777" w:rsidR="00BE0978" w:rsidRPr="00BD6BB1" w:rsidRDefault="00BE0978" w:rsidP="00BE0978">
      <w:pPr>
        <w:ind w:firstLine="720"/>
        <w:jc w:val="both"/>
        <w:rPr>
          <w:rFonts w:eastAsia="Times New Roman" w:cs="Times New Roman"/>
          <w:lang w:eastAsia="lv-LV" w:bidi="lo-LA"/>
        </w:rPr>
      </w:pPr>
      <w:r w:rsidRPr="00BD6BB1">
        <w:rPr>
          <w:rFonts w:eastAsia="Times New Roman" w:cs="Times New Roman"/>
          <w:lang w:eastAsia="lv-LV" w:bidi="lo-LA"/>
        </w:rPr>
        <w:t xml:space="preserve">Priekšlikums </w:t>
      </w:r>
      <w:r w:rsidRPr="00BD6BB1">
        <w:rPr>
          <w:rFonts w:eastAsia="Calibri" w:cs="Times New Roman"/>
          <w:lang w:eastAsia="lv-LV" w:bidi="lo-LA"/>
        </w:rPr>
        <w:t xml:space="preserve">izslēgt no iepirkumu komisijas sastāva komisijas locekli </w:t>
      </w:r>
      <w:r>
        <w:rPr>
          <w:rFonts w:eastAsia="Calibri" w:cs="Times New Roman"/>
          <w:lang w:eastAsia="lv-LV" w:bidi="lo-LA"/>
        </w:rPr>
        <w:t>Ilzi Daugiallo.</w:t>
      </w:r>
      <w:r w:rsidRPr="00BD6BB1">
        <w:rPr>
          <w:rFonts w:eastAsia="Calibri" w:cs="Times New Roman"/>
          <w:lang w:eastAsia="lv-LV" w:bidi="lo-LA"/>
        </w:rPr>
        <w:t xml:space="preserve"> </w:t>
      </w:r>
    </w:p>
    <w:p w14:paraId="223F0E87" w14:textId="77777777" w:rsidR="00650B32" w:rsidRPr="0067227F" w:rsidRDefault="00BE0978" w:rsidP="00650B32">
      <w:pPr>
        <w:ind w:firstLine="600"/>
        <w:jc w:val="both"/>
        <w:rPr>
          <w:rFonts w:eastAsia="Times New Roman" w:cs="Times New Roman"/>
          <w:bCs/>
          <w:color w:val="000000" w:themeColor="text1"/>
        </w:rPr>
      </w:pPr>
      <w:r w:rsidRPr="00BD6BB1">
        <w:rPr>
          <w:rFonts w:eastAsia="Calibri" w:cs="Times New Roman"/>
        </w:rPr>
        <w:tab/>
        <w:t xml:space="preserve">Pamatojoties uz Publisko iepirkumu likuma 24. pantu, likuma “Par pašvaldībām” 21.panta pirmās daļas 24. punktu, </w:t>
      </w:r>
      <w:r w:rsidR="00650B32" w:rsidRPr="00963287">
        <w:rPr>
          <w:rFonts w:cs="Times New Roman"/>
          <w:b/>
          <w:bCs/>
          <w:color w:val="000000"/>
        </w:rPr>
        <w:t xml:space="preserve">atklāti balsojot: </w:t>
      </w:r>
      <w:r w:rsidR="00650B32" w:rsidRPr="00963287">
        <w:rPr>
          <w:rFonts w:cs="Times New Roman"/>
          <w:b/>
          <w:color w:val="000000"/>
        </w:rPr>
        <w:t xml:space="preserve">PAR – 19 </w:t>
      </w:r>
      <w:r w:rsidR="00650B32" w:rsidRPr="00963287">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650B32" w:rsidRPr="00963287">
        <w:rPr>
          <w:rFonts w:cs="Times New Roman"/>
          <w:b/>
          <w:color w:val="000000"/>
        </w:rPr>
        <w:t xml:space="preserve"> PRET – NAV</w:t>
      </w:r>
      <w:r w:rsidR="00650B32" w:rsidRPr="00963287">
        <w:rPr>
          <w:rFonts w:cs="Times New Roman"/>
          <w:bCs/>
          <w:noProof/>
          <w:color w:val="000000"/>
        </w:rPr>
        <w:t>,</w:t>
      </w:r>
      <w:r w:rsidR="00650B32" w:rsidRPr="00963287">
        <w:rPr>
          <w:rFonts w:cs="Times New Roman"/>
          <w:b/>
          <w:color w:val="000000"/>
        </w:rPr>
        <w:t xml:space="preserve"> ATTURAS –  NAV</w:t>
      </w:r>
      <w:r w:rsidR="00650B32" w:rsidRPr="00963287">
        <w:rPr>
          <w:rFonts w:cs="Times New Roman"/>
          <w:color w:val="000000"/>
        </w:rPr>
        <w:t>,</w:t>
      </w:r>
      <w:r w:rsidR="00650B32" w:rsidRPr="00963287">
        <w:rPr>
          <w:rFonts w:cs="Times New Roman"/>
          <w:b/>
          <w:color w:val="000000"/>
        </w:rPr>
        <w:t xml:space="preserve"> </w:t>
      </w:r>
      <w:r w:rsidR="00650B32" w:rsidRPr="00963287">
        <w:rPr>
          <w:rFonts w:cs="Times New Roman"/>
          <w:color w:val="000000"/>
        </w:rPr>
        <w:t xml:space="preserve">Madonas novada pašvaldības dome </w:t>
      </w:r>
      <w:r w:rsidR="00650B32" w:rsidRPr="00963287">
        <w:rPr>
          <w:rFonts w:cs="Times New Roman"/>
          <w:b/>
          <w:color w:val="000000"/>
        </w:rPr>
        <w:t>NOLEMJ:</w:t>
      </w:r>
    </w:p>
    <w:p w14:paraId="01BF0842" w14:textId="681D0484" w:rsidR="00650B32" w:rsidRPr="00BD6BB1" w:rsidRDefault="00650B32" w:rsidP="00BE0978">
      <w:pPr>
        <w:jc w:val="both"/>
        <w:rPr>
          <w:rFonts w:eastAsia="Calibri" w:cs="Times New Roman"/>
        </w:rPr>
      </w:pPr>
    </w:p>
    <w:p w14:paraId="292227C0" w14:textId="0D66572E" w:rsidR="00BE0978" w:rsidRPr="00BD6BB1" w:rsidRDefault="00BE0978" w:rsidP="001D09DA">
      <w:pPr>
        <w:ind w:left="284" w:hanging="284"/>
        <w:jc w:val="both"/>
        <w:rPr>
          <w:rFonts w:eastAsia="Calibri" w:cs="Times New Roman"/>
          <w:lang w:eastAsia="lv-LV" w:bidi="lo-LA"/>
        </w:rPr>
      </w:pPr>
      <w:r w:rsidRPr="00BD6BB1">
        <w:rPr>
          <w:rFonts w:eastAsia="Calibri" w:cs="Times New Roman"/>
          <w:lang w:eastAsia="lv-LV" w:bidi="lo-LA"/>
        </w:rPr>
        <w:t>1. Veikt grozījumus Madonas novada pašvaldības domes 26.08.2021. lēmumā Nr. 168 “Par iepirkumu komisijas izveidošanu un sastāva apstiprināšanu” (protokols Nr. 8, 47.p.)</w:t>
      </w:r>
      <w:r>
        <w:rPr>
          <w:rFonts w:eastAsia="Calibri" w:cs="Times New Roman"/>
          <w:lang w:eastAsia="lv-LV" w:bidi="lo-LA"/>
        </w:rPr>
        <w:t xml:space="preserve">, </w:t>
      </w:r>
      <w:r w:rsidRPr="00BD6BB1">
        <w:rPr>
          <w:rFonts w:eastAsia="Calibri" w:cs="Times New Roman"/>
          <w:lang w:eastAsia="lv-LV" w:bidi="lo-LA"/>
        </w:rPr>
        <w:t xml:space="preserve">  </w:t>
      </w:r>
      <w:r>
        <w:rPr>
          <w:rFonts w:eastAsia="Calibri" w:cs="Times New Roman"/>
          <w:lang w:eastAsia="lv-LV" w:bidi="lo-LA"/>
        </w:rPr>
        <w:t>svītrojot</w:t>
      </w:r>
      <w:r w:rsidRPr="00BD6BB1">
        <w:rPr>
          <w:rFonts w:eastAsia="Calibri" w:cs="Times New Roman"/>
          <w:lang w:eastAsia="lv-LV" w:bidi="lo-LA"/>
        </w:rPr>
        <w:t xml:space="preserve"> lēmuma 2.3.</w:t>
      </w:r>
      <w:r>
        <w:rPr>
          <w:rFonts w:eastAsia="Calibri" w:cs="Times New Roman"/>
          <w:lang w:eastAsia="lv-LV" w:bidi="lo-LA"/>
        </w:rPr>
        <w:t>3</w:t>
      </w:r>
      <w:r w:rsidRPr="00BD6BB1">
        <w:rPr>
          <w:rFonts w:eastAsia="Calibri" w:cs="Times New Roman"/>
          <w:lang w:eastAsia="lv-LV" w:bidi="lo-LA"/>
        </w:rPr>
        <w:t>. punktu</w:t>
      </w:r>
      <w:r>
        <w:rPr>
          <w:rFonts w:eastAsia="Calibri" w:cs="Times New Roman"/>
          <w:lang w:eastAsia="lv-LV" w:bidi="lo-LA"/>
        </w:rPr>
        <w:t>.</w:t>
      </w:r>
    </w:p>
    <w:p w14:paraId="416F606D" w14:textId="55E76F27" w:rsidR="00BE0978" w:rsidRPr="00BD6BB1" w:rsidRDefault="00BE0978" w:rsidP="001D09DA">
      <w:pPr>
        <w:ind w:left="284" w:hanging="284"/>
        <w:jc w:val="both"/>
        <w:rPr>
          <w:rFonts w:eastAsia="Calibri" w:cs="Times New Roman"/>
          <w:lang w:eastAsia="lv-LV" w:bidi="lo-LA"/>
        </w:rPr>
      </w:pPr>
      <w:r>
        <w:rPr>
          <w:rFonts w:eastAsia="Calibri" w:cs="Times New Roman"/>
          <w:lang w:eastAsia="lv-LV" w:bidi="lo-LA"/>
        </w:rPr>
        <w:t>2. Uzdod Juridiskajai un personāla nodaļai veikt grozījumus Madonas novada pašvaldības valsts amatpersonu sarakstā Valsts ieņēmumu dienesta datu bāzē likumā “Par interešu konflikta novēršanu valsts amatpersonu darbībā”.</w:t>
      </w:r>
    </w:p>
    <w:p w14:paraId="68D30A7D" w14:textId="68C042EF" w:rsidR="00BE0978" w:rsidRPr="00BD6BB1" w:rsidRDefault="001D09DA" w:rsidP="001D09DA">
      <w:pPr>
        <w:ind w:left="284" w:hanging="284"/>
        <w:jc w:val="both"/>
        <w:rPr>
          <w:rFonts w:eastAsia="Times New Roman" w:cs="Arial Unicode MS"/>
          <w:i/>
          <w:lang w:eastAsia="lv-LV" w:bidi="lo-LA"/>
        </w:rPr>
      </w:pPr>
      <w:r>
        <w:rPr>
          <w:rFonts w:eastAsia="Calibri" w:cs="Times New Roman"/>
          <w:lang w:eastAsia="lv-LV" w:bidi="lo-LA"/>
        </w:rPr>
        <w:t>3</w:t>
      </w:r>
      <w:r w:rsidR="00BE0978" w:rsidRPr="00BD6BB1">
        <w:rPr>
          <w:rFonts w:eastAsia="Calibri" w:cs="Times New Roman"/>
          <w:lang w:eastAsia="lv-LV" w:bidi="lo-LA"/>
        </w:rPr>
        <w:t xml:space="preserve">. Lēmums stājas spēkā </w:t>
      </w:r>
      <w:r w:rsidR="00BE0978">
        <w:rPr>
          <w:rFonts w:eastAsia="Calibri" w:cs="Times New Roman"/>
          <w:lang w:eastAsia="lv-LV" w:bidi="lo-LA"/>
        </w:rPr>
        <w:t xml:space="preserve">29.04.2022. </w:t>
      </w:r>
      <w:r w:rsidR="00BE0978" w:rsidRPr="00BD6BB1">
        <w:rPr>
          <w:rFonts w:eastAsia="Calibri" w:cs="Times New Roman"/>
          <w:lang w:eastAsia="lv-LV" w:bidi="lo-LA"/>
        </w:rPr>
        <w:t xml:space="preserve"> </w:t>
      </w:r>
    </w:p>
    <w:p w14:paraId="034655E6" w14:textId="77777777" w:rsidR="00BE0978" w:rsidRPr="00BD6BB1" w:rsidRDefault="00BE0978" w:rsidP="00BE0978">
      <w:pPr>
        <w:ind w:firstLine="720"/>
        <w:jc w:val="both"/>
        <w:rPr>
          <w:rFonts w:eastAsia="Times New Roman" w:cs="Times New Roman"/>
          <w:lang w:eastAsia="lv-LV" w:bidi="lo-LA"/>
        </w:rPr>
      </w:pPr>
    </w:p>
    <w:p w14:paraId="31ACA0BE" w14:textId="0E99FF42" w:rsidR="00CD03AA" w:rsidRDefault="00CD03AA" w:rsidP="00CD03AA">
      <w:pPr>
        <w:widowControl/>
        <w:suppressAutoHyphens w:val="0"/>
        <w:jc w:val="both"/>
      </w:pPr>
    </w:p>
    <w:p w14:paraId="1232BF7C" w14:textId="77777777" w:rsidR="00CD03AA" w:rsidRDefault="00CD03AA" w:rsidP="00CD03AA">
      <w:pPr>
        <w:widowControl/>
        <w:suppressAutoHyphens w:val="0"/>
        <w:jc w:val="both"/>
      </w:pPr>
    </w:p>
    <w:p w14:paraId="3AFDEB57" w14:textId="2B32ECF8" w:rsidR="00CD03AA" w:rsidRDefault="00CD03AA" w:rsidP="00CD03AA">
      <w:pPr>
        <w:widowControl/>
        <w:suppressAutoHyphens w:val="0"/>
        <w:jc w:val="both"/>
      </w:pPr>
    </w:p>
    <w:p w14:paraId="71274CC8" w14:textId="77777777"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t>A.Lungevičs</w:t>
      </w:r>
    </w:p>
    <w:p w14:paraId="0BB9801B" w14:textId="553386DB" w:rsidR="00CD03AA" w:rsidRDefault="00CD03AA" w:rsidP="00CD03AA">
      <w:pPr>
        <w:jc w:val="both"/>
        <w:rPr>
          <w:rFonts w:cs="Times New Roman"/>
          <w:i/>
          <w:iCs/>
        </w:rPr>
      </w:pPr>
    </w:p>
    <w:p w14:paraId="34C9635D" w14:textId="77777777" w:rsidR="001D09DA" w:rsidRDefault="001D09DA" w:rsidP="00CD03AA">
      <w:pPr>
        <w:jc w:val="both"/>
        <w:rPr>
          <w:rFonts w:cs="Times New Roman"/>
          <w:i/>
          <w:iCs/>
        </w:rPr>
      </w:pPr>
      <w:bookmarkStart w:id="0" w:name="_GoBack"/>
      <w:bookmarkEnd w:id="0"/>
    </w:p>
    <w:p w14:paraId="66745191" w14:textId="69FCF7A2" w:rsidR="00CD03AA" w:rsidRDefault="00CD03AA" w:rsidP="00CD03AA">
      <w:pPr>
        <w:jc w:val="both"/>
        <w:rPr>
          <w:rFonts w:cs="Times New Roman"/>
          <w:i/>
          <w:iCs/>
        </w:rPr>
      </w:pPr>
    </w:p>
    <w:p w14:paraId="65D312F4" w14:textId="51E3E70D" w:rsidR="001F1E7A" w:rsidRPr="00650B32" w:rsidRDefault="00650B32" w:rsidP="00650B32">
      <w:pPr>
        <w:jc w:val="both"/>
        <w:rPr>
          <w:rFonts w:eastAsia="Times New Roman" w:cs="Times New Roman"/>
          <w:i/>
          <w:lang w:eastAsia="lv-LV"/>
        </w:rPr>
      </w:pPr>
      <w:r>
        <w:rPr>
          <w:rFonts w:eastAsia="Times New Roman" w:cs="Times New Roman"/>
          <w:i/>
          <w:lang w:eastAsia="lv-LV"/>
        </w:rPr>
        <w:t>Zāle 26486811</w:t>
      </w:r>
    </w:p>
    <w:sectPr w:rsidR="001F1E7A" w:rsidRPr="00650B3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9704B" w14:textId="77777777" w:rsidR="00DE17E5" w:rsidRDefault="00DE17E5" w:rsidP="00323CB2">
      <w:r>
        <w:separator/>
      </w:r>
    </w:p>
  </w:endnote>
  <w:endnote w:type="continuationSeparator" w:id="0">
    <w:p w14:paraId="75F16257" w14:textId="77777777" w:rsidR="00DE17E5" w:rsidRDefault="00DE17E5"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59B4C2E3" w:rsidR="00323CB2" w:rsidRDefault="00323CB2">
        <w:pPr>
          <w:pStyle w:val="Kjene"/>
          <w:jc w:val="center"/>
        </w:pPr>
        <w:r>
          <w:fldChar w:fldCharType="begin"/>
        </w:r>
        <w:r>
          <w:instrText>PAGE   \* MERGEFORMAT</w:instrText>
        </w:r>
        <w:r>
          <w:fldChar w:fldCharType="separate"/>
        </w:r>
        <w:r w:rsidR="00650B32">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FD38B" w14:textId="77777777" w:rsidR="00DE17E5" w:rsidRDefault="00DE17E5" w:rsidP="00323CB2">
      <w:r>
        <w:separator/>
      </w:r>
    </w:p>
  </w:footnote>
  <w:footnote w:type="continuationSeparator" w:id="0">
    <w:p w14:paraId="3C96C6B6" w14:textId="77777777" w:rsidR="00DE17E5" w:rsidRDefault="00DE17E5"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3"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7"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0"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2"/>
  </w:num>
  <w:num w:numId="5">
    <w:abstractNumId w:val="1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1"/>
  </w:num>
  <w:num w:numId="15">
    <w:abstractNumId w:val="16"/>
  </w:num>
  <w:num w:numId="16">
    <w:abstractNumId w:val="20"/>
  </w:num>
  <w:num w:numId="17">
    <w:abstractNumId w:val="14"/>
  </w:num>
  <w:num w:numId="18">
    <w:abstractNumId w:val="13"/>
  </w:num>
  <w:num w:numId="19">
    <w:abstractNumId w:val="0"/>
  </w:num>
  <w:num w:numId="20">
    <w:abstractNumId w:val="1"/>
  </w:num>
  <w:num w:numId="21">
    <w:abstractNumId w:val="10"/>
  </w:num>
  <w:num w:numId="22">
    <w:abstractNumId w:val="1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0D4FF9"/>
    <w:rsid w:val="001045AC"/>
    <w:rsid w:val="0013039E"/>
    <w:rsid w:val="0015637A"/>
    <w:rsid w:val="00165388"/>
    <w:rsid w:val="00194A79"/>
    <w:rsid w:val="001C07A7"/>
    <w:rsid w:val="001D09DA"/>
    <w:rsid w:val="001D7FF3"/>
    <w:rsid w:val="001E0B91"/>
    <w:rsid w:val="001F1E7A"/>
    <w:rsid w:val="00210EE8"/>
    <w:rsid w:val="00244033"/>
    <w:rsid w:val="002D41EE"/>
    <w:rsid w:val="002E1447"/>
    <w:rsid w:val="002E36B6"/>
    <w:rsid w:val="002E62A5"/>
    <w:rsid w:val="00323CB2"/>
    <w:rsid w:val="00336901"/>
    <w:rsid w:val="003432A6"/>
    <w:rsid w:val="00350330"/>
    <w:rsid w:val="0035111A"/>
    <w:rsid w:val="00355FC2"/>
    <w:rsid w:val="00356B29"/>
    <w:rsid w:val="00391B0A"/>
    <w:rsid w:val="003E248A"/>
    <w:rsid w:val="003F77D2"/>
    <w:rsid w:val="004011E4"/>
    <w:rsid w:val="004B24E5"/>
    <w:rsid w:val="005844E6"/>
    <w:rsid w:val="005C614F"/>
    <w:rsid w:val="005E5B4D"/>
    <w:rsid w:val="00650B32"/>
    <w:rsid w:val="0065163B"/>
    <w:rsid w:val="0067227F"/>
    <w:rsid w:val="00673EFD"/>
    <w:rsid w:val="006809DE"/>
    <w:rsid w:val="00697138"/>
    <w:rsid w:val="006A67FA"/>
    <w:rsid w:val="006E1327"/>
    <w:rsid w:val="006E77E7"/>
    <w:rsid w:val="00742593"/>
    <w:rsid w:val="007F1489"/>
    <w:rsid w:val="008511C9"/>
    <w:rsid w:val="008F10E3"/>
    <w:rsid w:val="00932823"/>
    <w:rsid w:val="00935864"/>
    <w:rsid w:val="00950A36"/>
    <w:rsid w:val="00955AB5"/>
    <w:rsid w:val="00963287"/>
    <w:rsid w:val="009C26FA"/>
    <w:rsid w:val="009C526E"/>
    <w:rsid w:val="00A3285F"/>
    <w:rsid w:val="00A5123A"/>
    <w:rsid w:val="00A970A1"/>
    <w:rsid w:val="00AB1DB4"/>
    <w:rsid w:val="00AB3BEB"/>
    <w:rsid w:val="00AB4FC2"/>
    <w:rsid w:val="00AE4C74"/>
    <w:rsid w:val="00AE6D6E"/>
    <w:rsid w:val="00AF0048"/>
    <w:rsid w:val="00B24DB0"/>
    <w:rsid w:val="00B4333A"/>
    <w:rsid w:val="00B74036"/>
    <w:rsid w:val="00B904B3"/>
    <w:rsid w:val="00BE0978"/>
    <w:rsid w:val="00C3703E"/>
    <w:rsid w:val="00C90357"/>
    <w:rsid w:val="00CD03AA"/>
    <w:rsid w:val="00CD7413"/>
    <w:rsid w:val="00CD74CE"/>
    <w:rsid w:val="00CE42B1"/>
    <w:rsid w:val="00CF29B8"/>
    <w:rsid w:val="00D41A2A"/>
    <w:rsid w:val="00D977EA"/>
    <w:rsid w:val="00DB3998"/>
    <w:rsid w:val="00DB67C2"/>
    <w:rsid w:val="00DE17E5"/>
    <w:rsid w:val="00E149AE"/>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1350</Words>
  <Characters>771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2022-04-29T09:04:00Z</dcterms:created>
  <dcterms:modified xsi:type="dcterms:W3CDTF">2022-04-29T09:06:00Z</dcterms:modified>
</cp:coreProperties>
</file>